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3B2" w:rsidRPr="001B39D7" w:rsidRDefault="00395FBE">
      <w:pPr>
        <w:rPr>
          <w:rFonts w:ascii="Times New Roman" w:hAnsi="Times New Roman" w:cs="Times New Roman"/>
          <w:sz w:val="24"/>
          <w:szCs w:val="24"/>
        </w:rPr>
      </w:pPr>
      <w:r w:rsidRPr="001B39D7">
        <w:rPr>
          <w:rFonts w:ascii="Times New Roman" w:hAnsi="Times New Roman" w:cs="Times New Roman"/>
          <w:sz w:val="24"/>
          <w:szCs w:val="24"/>
        </w:rPr>
        <w:t>Dear Editor,</w:t>
      </w:r>
    </w:p>
    <w:p w:rsidR="00395FBE" w:rsidRPr="001B39D7" w:rsidRDefault="00395FBE">
      <w:pPr>
        <w:rPr>
          <w:rFonts w:ascii="Times New Roman" w:hAnsi="Times New Roman" w:cs="Times New Roman"/>
          <w:sz w:val="24"/>
          <w:szCs w:val="24"/>
        </w:rPr>
      </w:pPr>
    </w:p>
    <w:p w:rsidR="001B39D7" w:rsidRPr="00F0158B" w:rsidRDefault="00395FBE" w:rsidP="00AB698A">
      <w:pPr>
        <w:widowControl/>
        <w:jc w:val="left"/>
        <w:rPr>
          <w:rFonts w:cs="Times New Roman"/>
          <w:noProof/>
          <w:sz w:val="24"/>
          <w:szCs w:val="24"/>
        </w:rPr>
      </w:pPr>
      <w:r w:rsidRPr="001B39D7">
        <w:rPr>
          <w:rFonts w:ascii="Times New Roman" w:hAnsi="Times New Roman" w:cs="Times New Roman"/>
          <w:sz w:val="24"/>
          <w:szCs w:val="24"/>
        </w:rPr>
        <w:t>We enclose our paper entitled as ‘</w:t>
      </w:r>
      <w:r w:rsidRPr="001B39D7">
        <w:rPr>
          <w:rFonts w:ascii="Times New Roman" w:eastAsia="ＭＳ Ｐゴシック" w:hAnsi="Times New Roman" w:cs="Times New Roman"/>
          <w:kern w:val="0"/>
          <w:sz w:val="24"/>
          <w:szCs w:val="24"/>
        </w:rPr>
        <w:t xml:space="preserve">Should the threshold for definition of impaired fasting glucose be lowered?’ as a short </w:t>
      </w:r>
      <w:r w:rsidR="00BC59BB">
        <w:rPr>
          <w:rFonts w:ascii="Times New Roman" w:eastAsia="ＭＳ Ｐゴシック" w:hAnsi="Times New Roman" w:cs="Times New Roman" w:hint="eastAsia"/>
          <w:kern w:val="0"/>
          <w:sz w:val="24"/>
          <w:szCs w:val="24"/>
        </w:rPr>
        <w:t>report</w:t>
      </w:r>
      <w:r w:rsidRPr="001B39D7">
        <w:rPr>
          <w:rFonts w:ascii="Times New Roman" w:eastAsia="ＭＳ Ｐゴシック" w:hAnsi="Times New Roman" w:cs="Times New Roman"/>
          <w:kern w:val="0"/>
          <w:sz w:val="24"/>
          <w:szCs w:val="24"/>
        </w:rPr>
        <w:t xml:space="preserve"> for Diabet</w:t>
      </w:r>
      <w:r w:rsidR="00BC59BB">
        <w:rPr>
          <w:rFonts w:ascii="Times New Roman" w:eastAsia="ＭＳ Ｐゴシック" w:hAnsi="Times New Roman" w:cs="Times New Roman" w:hint="eastAsia"/>
          <w:kern w:val="0"/>
          <w:sz w:val="24"/>
          <w:szCs w:val="24"/>
        </w:rPr>
        <w:t>ic</w:t>
      </w:r>
      <w:r w:rsidR="00AB698A">
        <w:rPr>
          <w:rFonts w:ascii="Times New Roman" w:eastAsia="ＭＳ Ｐゴシック" w:hAnsi="Times New Roman" w:cs="Times New Roman" w:hint="eastAsia"/>
          <w:kern w:val="0"/>
          <w:sz w:val="24"/>
          <w:szCs w:val="24"/>
        </w:rPr>
        <w:t xml:space="preserve"> </w:t>
      </w:r>
      <w:r w:rsidR="00BC59BB">
        <w:rPr>
          <w:rFonts w:ascii="Times New Roman" w:eastAsia="ＭＳ Ｐゴシック" w:hAnsi="Times New Roman" w:cs="Times New Roman" w:hint="eastAsia"/>
          <w:kern w:val="0"/>
          <w:sz w:val="24"/>
          <w:szCs w:val="24"/>
        </w:rPr>
        <w:t>Medicine</w:t>
      </w:r>
      <w:r w:rsidRPr="001B39D7">
        <w:rPr>
          <w:rFonts w:ascii="Times New Roman" w:eastAsia="ＭＳ Ｐゴシック" w:hAnsi="Times New Roman" w:cs="Times New Roman"/>
          <w:kern w:val="0"/>
          <w:sz w:val="24"/>
          <w:szCs w:val="24"/>
        </w:rPr>
        <w:t xml:space="preserve">. This paper has not been </w:t>
      </w:r>
      <w:r w:rsidR="001B4ECD" w:rsidRPr="001B39D7">
        <w:rPr>
          <w:rFonts w:ascii="Times New Roman" w:eastAsia="ＭＳ Ｐゴシック" w:hAnsi="Times New Roman" w:cs="Times New Roman"/>
          <w:kern w:val="0"/>
          <w:sz w:val="24"/>
          <w:szCs w:val="24"/>
        </w:rPr>
        <w:t xml:space="preserve">submitted to elsewhere. </w:t>
      </w:r>
      <w:r w:rsidR="001B39D7">
        <w:rPr>
          <w:rFonts w:ascii="Times New Roman" w:eastAsia="ＭＳ Ｐゴシック" w:hAnsi="Times New Roman" w:cs="Times New Roman" w:hint="eastAsia"/>
          <w:kern w:val="0"/>
          <w:sz w:val="24"/>
          <w:szCs w:val="24"/>
        </w:rPr>
        <w:t xml:space="preserve">The research question of this paper is that whether the definition of impaired fasting glucose should be lowered, which is </w:t>
      </w:r>
      <w:r w:rsidR="001B39D7">
        <w:rPr>
          <w:rFonts w:ascii="Times New Roman" w:eastAsia="ＭＳ Ｐゴシック" w:hAnsi="Times New Roman" w:cs="Times New Roman"/>
          <w:kern w:val="0"/>
          <w:sz w:val="24"/>
          <w:szCs w:val="24"/>
        </w:rPr>
        <w:t>a current topic in diabetes</w:t>
      </w:r>
      <w:r w:rsidR="001B39D7">
        <w:rPr>
          <w:rFonts w:ascii="Times New Roman" w:eastAsia="ＭＳ Ｐゴシック" w:hAnsi="Times New Roman" w:cs="Times New Roman" w:hint="eastAsia"/>
          <w:kern w:val="0"/>
          <w:sz w:val="24"/>
          <w:szCs w:val="24"/>
        </w:rPr>
        <w:t xml:space="preserve">. So we </w:t>
      </w:r>
      <w:r w:rsidR="001B39D7">
        <w:rPr>
          <w:rFonts w:ascii="Times New Roman" w:eastAsia="ＭＳ Ｐゴシック" w:hAnsi="Times New Roman" w:cs="Times New Roman"/>
          <w:kern w:val="0"/>
          <w:sz w:val="24"/>
          <w:szCs w:val="24"/>
        </w:rPr>
        <w:t>examined</w:t>
      </w:r>
      <w:r w:rsidR="001B39D7">
        <w:rPr>
          <w:rFonts w:ascii="Times New Roman" w:eastAsia="ＭＳ Ｐゴシック" w:hAnsi="Times New Roman" w:cs="Times New Roman" w:hint="eastAsia"/>
          <w:kern w:val="0"/>
          <w:sz w:val="24"/>
          <w:szCs w:val="24"/>
        </w:rPr>
        <w:t xml:space="preserve"> </w:t>
      </w:r>
      <w:r w:rsidR="001B39D7">
        <w:rPr>
          <w:rFonts w:ascii="Times New Roman" w:eastAsia="ＭＳ Ｐゴシック" w:hAnsi="Times New Roman" w:cs="Times New Roman"/>
          <w:kern w:val="0"/>
          <w:sz w:val="24"/>
          <w:szCs w:val="24"/>
        </w:rPr>
        <w:t xml:space="preserve">the proper cut-off </w:t>
      </w:r>
      <w:r w:rsidR="001B39D7">
        <w:rPr>
          <w:rFonts w:ascii="Times New Roman" w:eastAsia="ＭＳ Ｐゴシック" w:hAnsi="Times New Roman" w:cs="Times New Roman" w:hint="eastAsia"/>
          <w:kern w:val="0"/>
          <w:sz w:val="24"/>
          <w:szCs w:val="24"/>
        </w:rPr>
        <w:t xml:space="preserve">for impaired fasting glucose </w:t>
      </w:r>
      <w:r w:rsidR="001B39D7" w:rsidRPr="00703992">
        <w:rPr>
          <w:rFonts w:ascii="Times New Roman" w:eastAsia="ＭＳ Ｐゴシック" w:hAnsi="Times New Roman" w:cs="Times New Roman"/>
          <w:kern w:val="0"/>
          <w:sz w:val="24"/>
          <w:szCs w:val="24"/>
        </w:rPr>
        <w:t>to predict future diabetes in a Japanese large population.</w:t>
      </w:r>
      <w:r w:rsidR="001B39D7">
        <w:rPr>
          <w:rFonts w:ascii="Times New Roman" w:eastAsia="ＭＳ Ｐゴシック" w:hAnsi="Times New Roman" w:cs="Times New Roman" w:hint="eastAsia"/>
          <w:kern w:val="0"/>
          <w:sz w:val="24"/>
          <w:szCs w:val="24"/>
        </w:rPr>
        <w:t xml:space="preserve"> </w:t>
      </w:r>
      <w:r w:rsidR="00CD5774">
        <w:rPr>
          <w:rFonts w:ascii="Times New Roman" w:eastAsia="ＭＳ Ｐゴシック" w:hAnsi="Times New Roman" w:cs="Times New Roman" w:hint="eastAsia"/>
          <w:kern w:val="0"/>
          <w:sz w:val="24"/>
          <w:szCs w:val="24"/>
        </w:rPr>
        <w:t xml:space="preserve">The study result provides one support to retain the </w:t>
      </w:r>
      <w:r w:rsidR="00CD5774">
        <w:rPr>
          <w:rFonts w:ascii="Times New Roman" w:eastAsia="ＭＳ Ｐゴシック" w:hAnsi="Times New Roman" w:cs="Times New Roman"/>
          <w:kern w:val="0"/>
          <w:sz w:val="24"/>
          <w:szCs w:val="24"/>
        </w:rPr>
        <w:t>conventional</w:t>
      </w:r>
      <w:r w:rsidR="00CD5774">
        <w:rPr>
          <w:rFonts w:ascii="Times New Roman" w:eastAsia="ＭＳ Ｐゴシック" w:hAnsi="Times New Roman" w:cs="Times New Roman" w:hint="eastAsia"/>
          <w:kern w:val="0"/>
          <w:sz w:val="24"/>
          <w:szCs w:val="24"/>
        </w:rPr>
        <w:t xml:space="preserve"> definition for impaired fasting glucose</w:t>
      </w:r>
      <w:r w:rsidR="00AB698A">
        <w:rPr>
          <w:rFonts w:ascii="Times New Roman" w:eastAsia="ＭＳ Ｐゴシック" w:hAnsi="Times New Roman" w:cs="Times New Roman" w:hint="eastAsia"/>
          <w:kern w:val="0"/>
          <w:sz w:val="24"/>
          <w:szCs w:val="24"/>
        </w:rPr>
        <w:t>.</w:t>
      </w:r>
    </w:p>
    <w:p w:rsidR="001B39D7" w:rsidRDefault="001B39D7">
      <w:pPr>
        <w:rPr>
          <w:rFonts w:ascii="Times New Roman" w:hAnsi="Times New Roman" w:cs="Times New Roman"/>
          <w:sz w:val="24"/>
          <w:szCs w:val="24"/>
        </w:rPr>
      </w:pPr>
    </w:p>
    <w:p w:rsidR="00CD5774" w:rsidRDefault="00CD5774">
      <w:pPr>
        <w:rPr>
          <w:rFonts w:ascii="Times New Roman" w:hAnsi="Times New Roman" w:cs="Times New Roman"/>
          <w:sz w:val="24"/>
          <w:szCs w:val="24"/>
        </w:rPr>
      </w:pPr>
      <w:r w:rsidRPr="00CD5774">
        <w:rPr>
          <w:rFonts w:ascii="Times New Roman" w:hAnsi="Times New Roman" w:cs="Times New Roman" w:hint="eastAsia"/>
          <w:sz w:val="24"/>
          <w:szCs w:val="24"/>
        </w:rPr>
        <w:t>We hope that you will consider the paper favorably and find it acceptable for publication in the journal.</w:t>
      </w:r>
    </w:p>
    <w:p w:rsidR="00CD5774" w:rsidRDefault="00CD5774">
      <w:pPr>
        <w:rPr>
          <w:rFonts w:ascii="Times New Roman" w:hAnsi="Times New Roman" w:cs="Times New Roman" w:hint="eastAsia"/>
          <w:sz w:val="24"/>
          <w:szCs w:val="24"/>
        </w:rPr>
      </w:pPr>
    </w:p>
    <w:p w:rsidR="00AB698A" w:rsidRDefault="00AB698A">
      <w:pPr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Best regards,</w:t>
      </w:r>
    </w:p>
    <w:p w:rsidR="00AB698A" w:rsidRDefault="00AB698A">
      <w:pPr>
        <w:rPr>
          <w:rFonts w:ascii="Times New Roman" w:hAnsi="Times New Roman" w:cs="Times New Roman"/>
          <w:sz w:val="24"/>
          <w:szCs w:val="24"/>
        </w:rPr>
      </w:pPr>
    </w:p>
    <w:p w:rsidR="00CD5774" w:rsidRDefault="00CD57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Kazuo Inoue</w:t>
      </w:r>
    </w:p>
    <w:p w:rsidR="00CD5774" w:rsidRDefault="00CD5774" w:rsidP="00CD5774">
      <w:pPr>
        <w:widowControl/>
        <w:jc w:val="left"/>
        <w:rPr>
          <w:rFonts w:ascii="Times New Roman" w:eastAsia="ＭＳ Ｐゴシック" w:hAnsi="Times New Roman" w:cs="Times New Roman"/>
          <w:kern w:val="0"/>
          <w:sz w:val="24"/>
          <w:szCs w:val="24"/>
        </w:rPr>
      </w:pPr>
      <w:r>
        <w:rPr>
          <w:rFonts w:ascii="Times New Roman" w:eastAsia="ＭＳ Ｐゴシック" w:hAnsi="Times New Roman" w:cs="Times New Roman" w:hint="eastAsia"/>
          <w:kern w:val="0"/>
          <w:sz w:val="24"/>
          <w:szCs w:val="24"/>
        </w:rPr>
        <w:t>The Corresponding Author</w:t>
      </w:r>
    </w:p>
    <w:p w:rsidR="00CD5774" w:rsidRPr="001B39D7" w:rsidRDefault="00CD5774">
      <w:pPr>
        <w:rPr>
          <w:rFonts w:ascii="Times New Roman" w:hAnsi="Times New Roman" w:cs="Times New Roman"/>
          <w:sz w:val="24"/>
          <w:szCs w:val="24"/>
        </w:rPr>
      </w:pPr>
    </w:p>
    <w:sectPr w:rsidR="00CD5774" w:rsidRPr="001B39D7" w:rsidSect="00A853B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1635" w:rsidRDefault="00DE1635" w:rsidP="00BC59BB">
      <w:r>
        <w:separator/>
      </w:r>
    </w:p>
  </w:endnote>
  <w:endnote w:type="continuationSeparator" w:id="0">
    <w:p w:rsidR="00DE1635" w:rsidRDefault="00DE1635" w:rsidP="00BC59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1635" w:rsidRDefault="00DE1635" w:rsidP="00BC59BB">
      <w:r>
        <w:separator/>
      </w:r>
    </w:p>
  </w:footnote>
  <w:footnote w:type="continuationSeparator" w:id="0">
    <w:p w:rsidR="00DE1635" w:rsidRDefault="00DE1635" w:rsidP="00BC59B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95FBE"/>
    <w:rsid w:val="000D2413"/>
    <w:rsid w:val="001B39D7"/>
    <w:rsid w:val="001B4ECD"/>
    <w:rsid w:val="00395FBE"/>
    <w:rsid w:val="0099076D"/>
    <w:rsid w:val="00A853B2"/>
    <w:rsid w:val="00AB698A"/>
    <w:rsid w:val="00BC59BB"/>
    <w:rsid w:val="00CD5774"/>
    <w:rsid w:val="00DE1635"/>
    <w:rsid w:val="00E60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3B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C59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BC59BB"/>
  </w:style>
  <w:style w:type="paragraph" w:styleId="a5">
    <w:name w:val="footer"/>
    <w:basedOn w:val="a"/>
    <w:link w:val="a6"/>
    <w:uiPriority w:val="99"/>
    <w:semiHidden/>
    <w:unhideWhenUsed/>
    <w:rsid w:val="00BC59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BC59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Kazuo Inoue</dc:creator>
  <cp:lastModifiedBy>Kazuo Inoue</cp:lastModifiedBy>
  <cp:revision>4</cp:revision>
  <dcterms:created xsi:type="dcterms:W3CDTF">2009-05-05T02:41:00Z</dcterms:created>
  <dcterms:modified xsi:type="dcterms:W3CDTF">2009-05-05T03:56:00Z</dcterms:modified>
</cp:coreProperties>
</file>